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D0A8F0" w14:textId="77777777" w:rsidR="00A5335C" w:rsidRDefault="00A5335C">
      <w:pPr>
        <w:spacing w:after="0" w:line="240" w:lineRule="auto"/>
        <w:rPr>
          <w:rFonts w:ascii="Montserrat Medium" w:eastAsia="Montserrat Medium" w:hAnsi="Montserrat Medium" w:cs="Montserrat Medium"/>
        </w:rPr>
      </w:pPr>
    </w:p>
    <w:p w14:paraId="12D0A8F1" w14:textId="77777777" w:rsidR="00A5335C" w:rsidRDefault="00865815">
      <w:pPr>
        <w:spacing w:after="0" w:line="240" w:lineRule="auto"/>
        <w:ind w:left="708"/>
        <w:jc w:val="center"/>
        <w:rPr>
          <w:rFonts w:ascii="Montserrat Medium" w:eastAsia="Montserrat Medium" w:hAnsi="Montserrat Medium" w:cs="Montserrat Medium"/>
          <w:b/>
          <w:sz w:val="24"/>
          <w:szCs w:val="24"/>
        </w:rPr>
      </w:pPr>
      <w:r>
        <w:rPr>
          <w:rFonts w:ascii="Montserrat Medium" w:eastAsia="Montserrat Medium" w:hAnsi="Montserrat Medium" w:cs="Montserrat Medium"/>
          <w:b/>
          <w:sz w:val="24"/>
          <w:szCs w:val="24"/>
        </w:rPr>
        <w:t>ANEXO 1.- ANEXO TÉCNICO</w:t>
      </w:r>
    </w:p>
    <w:p w14:paraId="72895603" w14:textId="77777777" w:rsidR="0099121E" w:rsidRDefault="00865815">
      <w:pPr>
        <w:tabs>
          <w:tab w:val="left" w:pos="6379"/>
        </w:tabs>
        <w:spacing w:after="0" w:line="240" w:lineRule="auto"/>
        <w:jc w:val="center"/>
        <w:rPr>
          <w:rFonts w:ascii="Montserrat Medium" w:eastAsia="Montserrat Medium" w:hAnsi="Montserrat Medium" w:cs="Montserrat Medium"/>
          <w:b/>
          <w:sz w:val="18"/>
          <w:szCs w:val="18"/>
        </w:rPr>
      </w:pPr>
      <w:r>
        <w:rPr>
          <w:rFonts w:ascii="Montserrat Medium" w:eastAsia="Montserrat Medium" w:hAnsi="Montserrat Medium" w:cs="Montserrat Medium"/>
          <w:b/>
          <w:sz w:val="18"/>
          <w:szCs w:val="18"/>
        </w:rPr>
        <w:t xml:space="preserve">INVITACIÓN A CUANDO MENOS TRES PERSONAS </w:t>
      </w:r>
    </w:p>
    <w:p w14:paraId="12D0A8F2" w14:textId="7A9D947A" w:rsidR="00A5335C" w:rsidRDefault="00865815">
      <w:pPr>
        <w:tabs>
          <w:tab w:val="left" w:pos="6379"/>
        </w:tabs>
        <w:spacing w:after="0" w:line="240" w:lineRule="auto"/>
        <w:jc w:val="center"/>
        <w:rPr>
          <w:rFonts w:ascii="Montserrat Medium" w:eastAsia="Montserrat Medium" w:hAnsi="Montserrat Medium" w:cs="Montserrat Medium"/>
          <w:b/>
          <w:sz w:val="18"/>
          <w:szCs w:val="18"/>
        </w:rPr>
      </w:pPr>
      <w:r>
        <w:rPr>
          <w:rFonts w:ascii="Montserrat Medium" w:eastAsia="Montserrat Medium" w:hAnsi="Montserrat Medium" w:cs="Montserrat Medium"/>
          <w:b/>
          <w:sz w:val="18"/>
          <w:szCs w:val="18"/>
        </w:rPr>
        <w:t>TECNM/ITAPIZACO/ITP/001/2019</w:t>
      </w:r>
    </w:p>
    <w:p w14:paraId="12D0A8F3" w14:textId="77777777" w:rsidR="00A5335C" w:rsidRDefault="00A5335C">
      <w:pPr>
        <w:spacing w:after="0" w:line="240" w:lineRule="auto"/>
        <w:ind w:left="708"/>
        <w:jc w:val="center"/>
        <w:rPr>
          <w:rFonts w:ascii="Montserrat Medium" w:eastAsia="Montserrat Medium" w:hAnsi="Montserrat Medium" w:cs="Montserrat Medium"/>
          <w:b/>
          <w:sz w:val="14"/>
          <w:szCs w:val="14"/>
        </w:rPr>
      </w:pPr>
    </w:p>
    <w:p w14:paraId="12D0A8F4" w14:textId="77777777" w:rsidR="00A5335C" w:rsidRDefault="00A5335C">
      <w:pPr>
        <w:spacing w:after="0" w:line="240" w:lineRule="auto"/>
        <w:ind w:left="708"/>
        <w:jc w:val="center"/>
        <w:rPr>
          <w:rFonts w:ascii="Montserrat Medium" w:eastAsia="Montserrat Medium" w:hAnsi="Montserrat Medium" w:cs="Montserrat Medium"/>
          <w:b/>
          <w:sz w:val="6"/>
          <w:szCs w:val="6"/>
        </w:rPr>
      </w:pPr>
    </w:p>
    <w:p w14:paraId="12D0A8F5" w14:textId="77777777" w:rsidR="00A5335C" w:rsidRDefault="00865815">
      <w:pPr>
        <w:pBdr>
          <w:top w:val="single" w:sz="4" w:space="1" w:color="000000"/>
          <w:left w:val="single" w:sz="4" w:space="4" w:color="000000"/>
          <w:bottom w:val="single" w:sz="4" w:space="1" w:color="000000"/>
          <w:right w:val="single" w:sz="4" w:space="4" w:color="000000"/>
        </w:pBdr>
        <w:shd w:val="clear" w:color="auto" w:fill="D9D9D9"/>
        <w:spacing w:after="0" w:line="240" w:lineRule="auto"/>
        <w:ind w:left="142"/>
        <w:jc w:val="center"/>
        <w:rPr>
          <w:rFonts w:ascii="Montserrat Medium" w:eastAsia="Montserrat Medium" w:hAnsi="Montserrat Medium" w:cs="Montserrat Medium"/>
          <w:b/>
          <w:sz w:val="20"/>
          <w:szCs w:val="20"/>
        </w:rPr>
      </w:pPr>
      <w:r>
        <w:rPr>
          <w:rFonts w:ascii="Montserrat Medium" w:eastAsia="Montserrat Medium" w:hAnsi="Montserrat Medium" w:cs="Montserrat Medium"/>
          <w:b/>
          <w:color w:val="000000"/>
          <w:sz w:val="20"/>
          <w:szCs w:val="20"/>
        </w:rPr>
        <w:t>LISTADO DE BIENES A COTIZAR INCLUYE ESPECIFICACIONES TÉCNICAS</w:t>
      </w:r>
    </w:p>
    <w:p w14:paraId="12D0A8F6" w14:textId="77777777" w:rsidR="00A5335C" w:rsidRDefault="00A5335C">
      <w:pPr>
        <w:spacing w:after="0" w:line="240" w:lineRule="auto"/>
        <w:ind w:left="708"/>
        <w:jc w:val="center"/>
        <w:rPr>
          <w:rFonts w:ascii="Montserrat Medium" w:eastAsia="Montserrat Medium" w:hAnsi="Montserrat Medium" w:cs="Montserrat Medium"/>
          <w:b/>
          <w:sz w:val="20"/>
          <w:szCs w:val="20"/>
        </w:rPr>
      </w:pPr>
    </w:p>
    <w:tbl>
      <w:tblPr>
        <w:tblStyle w:val="af2"/>
        <w:tblW w:w="11680" w:type="dxa"/>
        <w:jc w:val="center"/>
        <w:tblInd w:w="0" w:type="dxa"/>
        <w:tblLayout w:type="fixed"/>
        <w:tblLook w:val="0400" w:firstRow="0" w:lastRow="0" w:firstColumn="0" w:lastColumn="0" w:noHBand="0" w:noVBand="1"/>
      </w:tblPr>
      <w:tblGrid>
        <w:gridCol w:w="1134"/>
        <w:gridCol w:w="1146"/>
        <w:gridCol w:w="992"/>
        <w:gridCol w:w="992"/>
        <w:gridCol w:w="1444"/>
        <w:gridCol w:w="5972"/>
      </w:tblGrid>
      <w:tr w:rsidR="00A5335C" w14:paraId="12D0A8FF" w14:textId="77777777">
        <w:trPr>
          <w:trHeight w:val="240"/>
          <w:jc w:val="center"/>
        </w:trPr>
        <w:tc>
          <w:tcPr>
            <w:tcW w:w="11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2D0A8F7" w14:textId="77777777" w:rsidR="00A5335C" w:rsidRDefault="00865815">
            <w:pPr>
              <w:jc w:val="center"/>
              <w:rPr>
                <w:rFonts w:ascii="Montserrat Medium" w:eastAsia="Montserrat Medium" w:hAnsi="Montserrat Medium" w:cs="Montserrat Medium"/>
                <w:b/>
                <w:color w:val="000000"/>
                <w:sz w:val="16"/>
                <w:szCs w:val="16"/>
              </w:rPr>
            </w:pPr>
            <w:r>
              <w:rPr>
                <w:rFonts w:ascii="Montserrat Medium" w:eastAsia="Montserrat Medium" w:hAnsi="Montserrat Medium" w:cs="Montserrat Medium"/>
                <w:b/>
                <w:color w:val="000000"/>
                <w:sz w:val="16"/>
                <w:szCs w:val="16"/>
              </w:rPr>
              <w:t>PARTIDA</w:t>
            </w:r>
          </w:p>
        </w:tc>
        <w:tc>
          <w:tcPr>
            <w:tcW w:w="114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2D0A8F8" w14:textId="77777777" w:rsidR="00A5335C" w:rsidRDefault="00865815">
            <w:pPr>
              <w:jc w:val="center"/>
              <w:rPr>
                <w:rFonts w:ascii="Montserrat Medium" w:eastAsia="Montserrat Medium" w:hAnsi="Montserrat Medium" w:cs="Montserrat Medium"/>
                <w:b/>
                <w:color w:val="000000"/>
                <w:sz w:val="16"/>
                <w:szCs w:val="16"/>
              </w:rPr>
            </w:pPr>
            <w:r>
              <w:rPr>
                <w:rFonts w:ascii="Montserrat Medium" w:eastAsia="Montserrat Medium" w:hAnsi="Montserrat Medium" w:cs="Montserrat Medium"/>
                <w:b/>
                <w:color w:val="000000"/>
                <w:sz w:val="16"/>
                <w:szCs w:val="16"/>
              </w:rPr>
              <w:t>CANTIDAD SOLICITADA</w:t>
            </w: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14:paraId="12D0A8F9" w14:textId="77777777" w:rsidR="00A5335C" w:rsidRDefault="00A5335C">
            <w:pPr>
              <w:jc w:val="center"/>
              <w:rPr>
                <w:rFonts w:ascii="Montserrat Medium" w:eastAsia="Montserrat Medium" w:hAnsi="Montserrat Medium" w:cs="Montserrat Medium"/>
                <w:b/>
                <w:color w:val="000000"/>
                <w:sz w:val="16"/>
                <w:szCs w:val="16"/>
              </w:rPr>
            </w:pPr>
          </w:p>
          <w:p w14:paraId="12D0A8FA" w14:textId="77777777" w:rsidR="00A5335C" w:rsidRDefault="00865815">
            <w:pPr>
              <w:jc w:val="center"/>
              <w:rPr>
                <w:rFonts w:ascii="Montserrat Medium" w:eastAsia="Montserrat Medium" w:hAnsi="Montserrat Medium" w:cs="Montserrat Medium"/>
                <w:b/>
                <w:color w:val="000000"/>
                <w:sz w:val="16"/>
                <w:szCs w:val="16"/>
              </w:rPr>
            </w:pPr>
            <w:r>
              <w:rPr>
                <w:rFonts w:ascii="Montserrat Medium" w:eastAsia="Montserrat Medium" w:hAnsi="Montserrat Medium" w:cs="Montserrat Medium"/>
                <w:b/>
                <w:color w:val="000000"/>
                <w:sz w:val="16"/>
                <w:szCs w:val="16"/>
              </w:rPr>
              <w:t>CUCO</w:t>
            </w:r>
            <w:r>
              <w:rPr>
                <w:rFonts w:ascii="Montserrat Medium" w:eastAsia="Montserrat Medium" w:hAnsi="Montserrat Medium" w:cs="Montserrat Medium"/>
                <w:b/>
                <w:sz w:val="16"/>
                <w:szCs w:val="16"/>
              </w:rPr>
              <w:t>P</w:t>
            </w:r>
          </w:p>
          <w:p w14:paraId="12D0A8FB" w14:textId="77777777" w:rsidR="00A5335C" w:rsidRDefault="00A5335C">
            <w:pPr>
              <w:jc w:val="center"/>
              <w:rPr>
                <w:rFonts w:ascii="Montserrat Medium" w:eastAsia="Montserrat Medium" w:hAnsi="Montserrat Medium" w:cs="Montserrat Medium"/>
                <w:b/>
                <w:color w:val="000000"/>
                <w:sz w:val="16"/>
                <w:szCs w:val="16"/>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2D0A8FC" w14:textId="77777777" w:rsidR="00A5335C" w:rsidRDefault="00865815">
            <w:pPr>
              <w:jc w:val="center"/>
              <w:rPr>
                <w:rFonts w:ascii="Montserrat Medium" w:eastAsia="Montserrat Medium" w:hAnsi="Montserrat Medium" w:cs="Montserrat Medium"/>
                <w:b/>
                <w:color w:val="000000"/>
                <w:sz w:val="16"/>
                <w:szCs w:val="16"/>
              </w:rPr>
            </w:pPr>
            <w:r>
              <w:rPr>
                <w:rFonts w:ascii="Montserrat Medium" w:eastAsia="Montserrat Medium" w:hAnsi="Montserrat Medium" w:cs="Montserrat Medium"/>
                <w:b/>
                <w:color w:val="000000"/>
                <w:sz w:val="16"/>
                <w:szCs w:val="16"/>
              </w:rPr>
              <w:t>UNIDAD DE MEDIDA</w:t>
            </w:r>
          </w:p>
        </w:tc>
        <w:tc>
          <w:tcPr>
            <w:tcW w:w="144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2D0A8FD" w14:textId="77777777" w:rsidR="00A5335C" w:rsidRDefault="00865815">
            <w:pPr>
              <w:jc w:val="center"/>
              <w:rPr>
                <w:rFonts w:ascii="Montserrat Medium" w:eastAsia="Montserrat Medium" w:hAnsi="Montserrat Medium" w:cs="Montserrat Medium"/>
                <w:b/>
                <w:color w:val="000000"/>
                <w:sz w:val="16"/>
                <w:szCs w:val="16"/>
              </w:rPr>
            </w:pPr>
            <w:r>
              <w:rPr>
                <w:rFonts w:ascii="Montserrat Medium" w:eastAsia="Montserrat Medium" w:hAnsi="Montserrat Medium" w:cs="Montserrat Medium"/>
                <w:b/>
                <w:color w:val="000000"/>
                <w:sz w:val="16"/>
                <w:szCs w:val="16"/>
              </w:rPr>
              <w:t>NOMBRE DEL BIEN</w:t>
            </w:r>
          </w:p>
        </w:tc>
        <w:tc>
          <w:tcPr>
            <w:tcW w:w="597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2D0A8FE" w14:textId="77777777" w:rsidR="00A5335C" w:rsidRDefault="00865815">
            <w:pPr>
              <w:jc w:val="center"/>
              <w:rPr>
                <w:rFonts w:ascii="Montserrat Medium" w:eastAsia="Montserrat Medium" w:hAnsi="Montserrat Medium" w:cs="Montserrat Medium"/>
                <w:b/>
                <w:color w:val="000000"/>
                <w:sz w:val="16"/>
                <w:szCs w:val="16"/>
              </w:rPr>
            </w:pPr>
            <w:r>
              <w:rPr>
                <w:rFonts w:ascii="Montserrat Medium" w:eastAsia="Montserrat Medium" w:hAnsi="Montserrat Medium" w:cs="Montserrat Medium"/>
                <w:b/>
                <w:color w:val="000000"/>
                <w:sz w:val="16"/>
                <w:szCs w:val="16"/>
              </w:rPr>
              <w:t>ESPECIFICACIONES T</w:t>
            </w:r>
            <w:r>
              <w:rPr>
                <w:rFonts w:ascii="Montserrat Medium" w:eastAsia="Montserrat Medium" w:hAnsi="Montserrat Medium" w:cs="Montserrat Medium"/>
                <w:b/>
                <w:sz w:val="16"/>
                <w:szCs w:val="16"/>
              </w:rPr>
              <w:t>É</w:t>
            </w:r>
            <w:r>
              <w:rPr>
                <w:rFonts w:ascii="Montserrat Medium" w:eastAsia="Montserrat Medium" w:hAnsi="Montserrat Medium" w:cs="Montserrat Medium"/>
                <w:b/>
                <w:color w:val="000000"/>
                <w:sz w:val="16"/>
                <w:szCs w:val="16"/>
              </w:rPr>
              <w:t>CNICAS MÍNIMAS</w:t>
            </w:r>
          </w:p>
        </w:tc>
      </w:tr>
      <w:tr w:rsidR="00A5335C" w14:paraId="12D0A90B" w14:textId="77777777">
        <w:trPr>
          <w:trHeight w:val="420"/>
          <w:jc w:val="center"/>
        </w:trPr>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0A900" w14:textId="77777777" w:rsidR="00A5335C" w:rsidRDefault="00865815">
            <w:pPr>
              <w:jc w:val="center"/>
              <w:rPr>
                <w:rFonts w:ascii="Montserrat" w:eastAsia="Montserrat" w:hAnsi="Montserrat" w:cs="Montserrat"/>
                <w:sz w:val="18"/>
                <w:szCs w:val="18"/>
              </w:rPr>
            </w:pPr>
            <w:r>
              <w:rPr>
                <w:rFonts w:ascii="Montserrat" w:eastAsia="Montserrat" w:hAnsi="Montserrat" w:cs="Montserrat"/>
                <w:sz w:val="18"/>
                <w:szCs w:val="18"/>
              </w:rPr>
              <w:t>1</w:t>
            </w:r>
          </w:p>
        </w:tc>
        <w:tc>
          <w:tcPr>
            <w:tcW w:w="1146" w:type="dxa"/>
            <w:tcBorders>
              <w:top w:val="single" w:sz="4" w:space="0" w:color="000000"/>
              <w:left w:val="single" w:sz="4" w:space="0" w:color="000000"/>
              <w:bottom w:val="single" w:sz="4" w:space="0" w:color="000000"/>
              <w:right w:val="single" w:sz="4" w:space="0" w:color="000000"/>
            </w:tcBorders>
            <w:vAlign w:val="center"/>
          </w:tcPr>
          <w:p w14:paraId="12D0A901" w14:textId="77777777" w:rsidR="00A5335C" w:rsidRDefault="00865815">
            <w:pPr>
              <w:jc w:val="center"/>
              <w:rPr>
                <w:rFonts w:ascii="Montserrat" w:eastAsia="Montserrat" w:hAnsi="Montserrat" w:cs="Montserrat"/>
                <w:sz w:val="18"/>
                <w:szCs w:val="18"/>
              </w:rPr>
            </w:pPr>
            <w:r>
              <w:rPr>
                <w:rFonts w:ascii="Montserrat" w:eastAsia="Montserrat" w:hAnsi="Montserrat" w:cs="Montserrat"/>
                <w:sz w:val="18"/>
                <w:szCs w:val="18"/>
              </w:rPr>
              <w:t>190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0A902" w14:textId="77777777" w:rsidR="00A5335C" w:rsidRDefault="00865815">
            <w:pPr>
              <w:jc w:val="center"/>
              <w:rPr>
                <w:rFonts w:ascii="Montserrat" w:eastAsia="Montserrat" w:hAnsi="Montserrat" w:cs="Montserrat"/>
                <w:sz w:val="18"/>
                <w:szCs w:val="18"/>
              </w:rPr>
            </w:pPr>
            <w:r>
              <w:rPr>
                <w:rFonts w:ascii="Montserrat" w:eastAsia="Montserrat" w:hAnsi="Montserrat" w:cs="Montserrat"/>
                <w:sz w:val="18"/>
                <w:szCs w:val="18"/>
              </w:rPr>
              <w:t>51501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0A903" w14:textId="77777777" w:rsidR="00A5335C" w:rsidRDefault="00865815">
            <w:pPr>
              <w:jc w:val="center"/>
              <w:rPr>
                <w:rFonts w:ascii="Montserrat" w:eastAsia="Montserrat" w:hAnsi="Montserrat" w:cs="Montserrat"/>
                <w:sz w:val="18"/>
                <w:szCs w:val="18"/>
              </w:rPr>
            </w:pPr>
            <w:r>
              <w:rPr>
                <w:rFonts w:ascii="Montserrat" w:eastAsia="Montserrat" w:hAnsi="Montserrat" w:cs="Montserrat"/>
                <w:sz w:val="18"/>
                <w:szCs w:val="18"/>
              </w:rPr>
              <w:t>Pieza</w:t>
            </w:r>
          </w:p>
        </w:tc>
        <w:tc>
          <w:tcPr>
            <w:tcW w:w="1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0A904" w14:textId="77777777" w:rsidR="00A5335C" w:rsidRDefault="00865815">
            <w:pPr>
              <w:jc w:val="center"/>
              <w:rPr>
                <w:rFonts w:ascii="Montserrat" w:eastAsia="Montserrat" w:hAnsi="Montserrat" w:cs="Montserrat"/>
                <w:sz w:val="18"/>
                <w:szCs w:val="18"/>
              </w:rPr>
            </w:pPr>
            <w:r>
              <w:rPr>
                <w:rFonts w:ascii="Montserrat" w:eastAsia="Montserrat" w:hAnsi="Montserrat" w:cs="Montserrat"/>
                <w:sz w:val="18"/>
                <w:szCs w:val="18"/>
              </w:rPr>
              <w:t>Computadora de escritorio</w:t>
            </w:r>
          </w:p>
        </w:tc>
        <w:tc>
          <w:tcPr>
            <w:tcW w:w="59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0A905" w14:textId="77777777" w:rsidR="00A5335C" w:rsidRDefault="00A5335C">
            <w:pPr>
              <w:rPr>
                <w:rFonts w:ascii="Montserrat" w:eastAsia="Montserrat" w:hAnsi="Montserrat" w:cs="Montserrat"/>
                <w:sz w:val="18"/>
                <w:szCs w:val="18"/>
              </w:rPr>
            </w:pPr>
          </w:p>
          <w:p w14:paraId="12D0A906" w14:textId="77777777" w:rsidR="00A5335C" w:rsidRDefault="00865815">
            <w:pPr>
              <w:rPr>
                <w:rFonts w:ascii="Montserrat" w:eastAsia="Montserrat" w:hAnsi="Montserrat" w:cs="Montserrat"/>
                <w:sz w:val="18"/>
                <w:szCs w:val="18"/>
              </w:rPr>
            </w:pPr>
            <w:r>
              <w:rPr>
                <w:rFonts w:ascii="Montserrat" w:eastAsia="Montserrat" w:hAnsi="Montserrat" w:cs="Montserrat"/>
                <w:sz w:val="18"/>
                <w:szCs w:val="18"/>
              </w:rPr>
              <w:t xml:space="preserve">Computadora de escritorio, gabinete media torre ATX, fuente de 500W. Procesador Core i5 de octava generación, 6 cores frecuencia básica del procesador 2.8ghz, frecuencia turbo máxima 4.0ghz. Memoria RAM DDR4 8 GB a 2666 MHz de alta velocidad. Disco duro SSD 512Gb, Serial ATA III, 560Mb/s, 6 Gbit/s, 2.5". Teclado, mouse óptico. Monitor LED 24" widescreen Full HD, resolución de 1920x1080, VGA, HDMI, DVI, curvo. </w:t>
            </w:r>
          </w:p>
          <w:p w14:paraId="12D0A907" w14:textId="77777777" w:rsidR="00A5335C" w:rsidRDefault="00A5335C">
            <w:pPr>
              <w:rPr>
                <w:rFonts w:ascii="Montserrat" w:eastAsia="Montserrat" w:hAnsi="Montserrat" w:cs="Montserrat"/>
                <w:sz w:val="18"/>
                <w:szCs w:val="18"/>
              </w:rPr>
            </w:pPr>
          </w:p>
          <w:p w14:paraId="12D0A908" w14:textId="77777777" w:rsidR="00A5335C" w:rsidRDefault="00865815">
            <w:pPr>
              <w:rPr>
                <w:rFonts w:ascii="Montserrat" w:eastAsia="Montserrat" w:hAnsi="Montserrat" w:cs="Montserrat"/>
                <w:sz w:val="18"/>
                <w:szCs w:val="18"/>
              </w:rPr>
            </w:pPr>
            <w:r>
              <w:rPr>
                <w:rFonts w:ascii="Montserrat" w:eastAsia="Montserrat" w:hAnsi="Montserrat" w:cs="Montserrat"/>
                <w:sz w:val="18"/>
                <w:szCs w:val="18"/>
              </w:rPr>
              <w:t>Con sistema operativo con licencia GPL instalado para verificar el funcionamiento del equipo.</w:t>
            </w:r>
          </w:p>
          <w:p w14:paraId="12D0A909" w14:textId="77777777" w:rsidR="00A5335C" w:rsidRDefault="00A5335C">
            <w:pPr>
              <w:rPr>
                <w:rFonts w:ascii="Montserrat" w:eastAsia="Montserrat" w:hAnsi="Montserrat" w:cs="Montserrat"/>
                <w:sz w:val="18"/>
                <w:szCs w:val="18"/>
              </w:rPr>
            </w:pPr>
          </w:p>
          <w:p w14:paraId="12D0A90A" w14:textId="77777777" w:rsidR="00A5335C" w:rsidRDefault="00865815">
            <w:pPr>
              <w:rPr>
                <w:rFonts w:ascii="Montserrat" w:eastAsia="Montserrat" w:hAnsi="Montserrat" w:cs="Montserrat"/>
                <w:sz w:val="18"/>
                <w:szCs w:val="18"/>
              </w:rPr>
            </w:pPr>
            <w:r>
              <w:rPr>
                <w:rFonts w:ascii="Montserrat" w:eastAsia="Montserrat" w:hAnsi="Montserrat" w:cs="Montserrat"/>
                <w:sz w:val="18"/>
                <w:szCs w:val="18"/>
              </w:rPr>
              <w:t>Garantías: Memoria RAM 3 años, tarjeta madre 3 años, procesador 3 años, disco duro 3 años, monitor 3 años.</w:t>
            </w:r>
          </w:p>
        </w:tc>
      </w:tr>
      <w:tr w:rsidR="00A5335C" w14:paraId="12D0A915" w14:textId="77777777">
        <w:trPr>
          <w:trHeight w:val="420"/>
          <w:jc w:val="center"/>
        </w:trPr>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0A90C" w14:textId="77777777" w:rsidR="00A5335C" w:rsidRDefault="00865815">
            <w:pPr>
              <w:jc w:val="center"/>
              <w:rPr>
                <w:rFonts w:ascii="Montserrat" w:eastAsia="Montserrat" w:hAnsi="Montserrat" w:cs="Montserrat"/>
                <w:sz w:val="18"/>
                <w:szCs w:val="18"/>
              </w:rPr>
            </w:pPr>
            <w:r>
              <w:rPr>
                <w:rFonts w:ascii="Montserrat" w:eastAsia="Montserrat" w:hAnsi="Montserrat" w:cs="Montserrat"/>
                <w:sz w:val="18"/>
                <w:szCs w:val="18"/>
              </w:rPr>
              <w:t>2</w:t>
            </w:r>
          </w:p>
        </w:tc>
        <w:tc>
          <w:tcPr>
            <w:tcW w:w="1146" w:type="dxa"/>
            <w:tcBorders>
              <w:top w:val="single" w:sz="4" w:space="0" w:color="000000"/>
              <w:left w:val="single" w:sz="4" w:space="0" w:color="000000"/>
              <w:bottom w:val="single" w:sz="4" w:space="0" w:color="000000"/>
              <w:right w:val="single" w:sz="4" w:space="0" w:color="000000"/>
            </w:tcBorders>
            <w:vAlign w:val="center"/>
          </w:tcPr>
          <w:p w14:paraId="12D0A90D" w14:textId="77777777" w:rsidR="00A5335C" w:rsidRDefault="00865815">
            <w:pPr>
              <w:jc w:val="center"/>
              <w:rPr>
                <w:rFonts w:ascii="Montserrat" w:eastAsia="Montserrat" w:hAnsi="Montserrat" w:cs="Montserrat"/>
                <w:sz w:val="18"/>
                <w:szCs w:val="18"/>
              </w:rPr>
            </w:pPr>
            <w:r>
              <w:rPr>
                <w:rFonts w:ascii="Montserrat" w:eastAsia="Montserrat" w:hAnsi="Montserrat" w:cs="Montserrat"/>
                <w:sz w:val="18"/>
                <w:szCs w:val="18"/>
              </w:rPr>
              <w:t>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0A90E" w14:textId="77777777" w:rsidR="00A5335C" w:rsidRDefault="00865815">
            <w:pPr>
              <w:jc w:val="center"/>
              <w:rPr>
                <w:rFonts w:ascii="Montserrat" w:eastAsia="Montserrat" w:hAnsi="Montserrat" w:cs="Montserrat"/>
                <w:sz w:val="18"/>
                <w:szCs w:val="18"/>
              </w:rPr>
            </w:pPr>
            <w:r>
              <w:rPr>
                <w:rFonts w:ascii="Montserrat" w:eastAsia="Montserrat" w:hAnsi="Montserrat" w:cs="Montserrat"/>
                <w:sz w:val="18"/>
                <w:szCs w:val="18"/>
              </w:rPr>
              <w:t>51501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0A90F" w14:textId="77777777" w:rsidR="00A5335C" w:rsidRDefault="00865815">
            <w:pPr>
              <w:jc w:val="center"/>
              <w:rPr>
                <w:rFonts w:ascii="Montserrat" w:eastAsia="Montserrat" w:hAnsi="Montserrat" w:cs="Montserrat"/>
                <w:sz w:val="18"/>
                <w:szCs w:val="18"/>
              </w:rPr>
            </w:pPr>
            <w:r>
              <w:rPr>
                <w:rFonts w:ascii="Montserrat" w:eastAsia="Montserrat" w:hAnsi="Montserrat" w:cs="Montserrat"/>
                <w:sz w:val="18"/>
                <w:szCs w:val="18"/>
              </w:rPr>
              <w:t>Pieza</w:t>
            </w:r>
          </w:p>
        </w:tc>
        <w:tc>
          <w:tcPr>
            <w:tcW w:w="1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0A910" w14:textId="77777777" w:rsidR="00A5335C" w:rsidRDefault="00865815">
            <w:pPr>
              <w:jc w:val="center"/>
              <w:rPr>
                <w:rFonts w:ascii="Montserrat" w:eastAsia="Montserrat" w:hAnsi="Montserrat" w:cs="Montserrat"/>
                <w:sz w:val="18"/>
                <w:szCs w:val="18"/>
              </w:rPr>
            </w:pPr>
            <w:r>
              <w:rPr>
                <w:rFonts w:ascii="Montserrat" w:eastAsia="Montserrat" w:hAnsi="Montserrat" w:cs="Montserrat"/>
                <w:sz w:val="18"/>
                <w:szCs w:val="18"/>
              </w:rPr>
              <w:t>Impresora multifuncional</w:t>
            </w:r>
          </w:p>
        </w:tc>
        <w:tc>
          <w:tcPr>
            <w:tcW w:w="59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0A911" w14:textId="77777777" w:rsidR="00A5335C" w:rsidRDefault="00A5335C">
            <w:pPr>
              <w:rPr>
                <w:rFonts w:ascii="Montserrat" w:eastAsia="Montserrat" w:hAnsi="Montserrat" w:cs="Montserrat"/>
                <w:sz w:val="18"/>
                <w:szCs w:val="18"/>
              </w:rPr>
            </w:pPr>
          </w:p>
          <w:p w14:paraId="12D0A912" w14:textId="77777777" w:rsidR="00A5335C" w:rsidRDefault="00865815">
            <w:pPr>
              <w:rPr>
                <w:rFonts w:ascii="Montserrat" w:eastAsia="Montserrat" w:hAnsi="Montserrat" w:cs="Montserrat"/>
                <w:sz w:val="18"/>
                <w:szCs w:val="18"/>
              </w:rPr>
            </w:pPr>
            <w:r>
              <w:rPr>
                <w:rFonts w:ascii="Montserrat" w:eastAsia="Montserrat" w:hAnsi="Montserrat" w:cs="Montserrat"/>
                <w:sz w:val="18"/>
                <w:szCs w:val="18"/>
              </w:rPr>
              <w:t xml:space="preserve"> Impresora multifuncional. Imprime hasta 47 ppm. Ciclo de impresión mensual de 150,000 páginas. Velocidad de procesador 1.05 GHz. Memoria de impresión 2GB estándar. Conectividad USB 3.0 de alta velocidad, Ethernet 10/100/1000, (opcional Wi-fi 802.11n). Salida doble cara automático. Capacidad estándar de papel 700 hojas. Copia de 600x600 ppp. Resolución de impresión hasta 1200 ppp. Escaneado blanco, negro y color 1200x1200.</w:t>
            </w:r>
          </w:p>
          <w:p w14:paraId="12D0A913" w14:textId="77777777" w:rsidR="00A5335C" w:rsidRDefault="00A5335C">
            <w:pPr>
              <w:rPr>
                <w:rFonts w:ascii="Montserrat" w:eastAsia="Montserrat" w:hAnsi="Montserrat" w:cs="Montserrat"/>
                <w:sz w:val="18"/>
                <w:szCs w:val="18"/>
              </w:rPr>
            </w:pPr>
          </w:p>
          <w:p w14:paraId="12D0A914" w14:textId="77777777" w:rsidR="00A5335C" w:rsidRDefault="00865815">
            <w:pPr>
              <w:rPr>
                <w:rFonts w:ascii="Montserrat" w:eastAsia="Montserrat" w:hAnsi="Montserrat" w:cs="Montserrat"/>
                <w:sz w:val="18"/>
                <w:szCs w:val="18"/>
              </w:rPr>
            </w:pPr>
            <w:r>
              <w:rPr>
                <w:rFonts w:ascii="Montserrat" w:eastAsia="Montserrat" w:hAnsi="Montserrat" w:cs="Montserrat"/>
                <w:sz w:val="18"/>
                <w:szCs w:val="18"/>
              </w:rPr>
              <w:t>Garantía de 1 año.</w:t>
            </w:r>
          </w:p>
        </w:tc>
      </w:tr>
      <w:tr w:rsidR="00A5335C" w14:paraId="12D0A91F" w14:textId="77777777">
        <w:trPr>
          <w:trHeight w:val="420"/>
          <w:jc w:val="center"/>
        </w:trPr>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0A916" w14:textId="77777777" w:rsidR="00A5335C" w:rsidRDefault="00865815">
            <w:pPr>
              <w:jc w:val="center"/>
              <w:rPr>
                <w:rFonts w:ascii="Montserrat" w:eastAsia="Montserrat" w:hAnsi="Montserrat" w:cs="Montserrat"/>
                <w:sz w:val="18"/>
                <w:szCs w:val="18"/>
              </w:rPr>
            </w:pPr>
            <w:r>
              <w:rPr>
                <w:rFonts w:ascii="Montserrat" w:eastAsia="Montserrat" w:hAnsi="Montserrat" w:cs="Montserrat"/>
                <w:sz w:val="18"/>
                <w:szCs w:val="18"/>
              </w:rPr>
              <w:t>3</w:t>
            </w:r>
          </w:p>
        </w:tc>
        <w:tc>
          <w:tcPr>
            <w:tcW w:w="1146" w:type="dxa"/>
            <w:tcBorders>
              <w:top w:val="single" w:sz="4" w:space="0" w:color="000000"/>
              <w:left w:val="single" w:sz="4" w:space="0" w:color="000000"/>
              <w:bottom w:val="single" w:sz="4" w:space="0" w:color="000000"/>
              <w:right w:val="single" w:sz="4" w:space="0" w:color="000000"/>
            </w:tcBorders>
            <w:vAlign w:val="center"/>
          </w:tcPr>
          <w:p w14:paraId="12D0A917" w14:textId="77777777" w:rsidR="00A5335C" w:rsidRDefault="00865815">
            <w:pPr>
              <w:jc w:val="center"/>
              <w:rPr>
                <w:rFonts w:ascii="Montserrat" w:eastAsia="Montserrat" w:hAnsi="Montserrat" w:cs="Montserrat"/>
                <w:sz w:val="18"/>
                <w:szCs w:val="18"/>
              </w:rPr>
            </w:pPr>
            <w:r>
              <w:rPr>
                <w:rFonts w:ascii="Montserrat" w:eastAsia="Montserrat" w:hAnsi="Montserrat" w:cs="Montserrat"/>
                <w:sz w:val="18"/>
                <w:szCs w:val="18"/>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0A918" w14:textId="77777777" w:rsidR="00A5335C" w:rsidRDefault="00865815">
            <w:pPr>
              <w:jc w:val="center"/>
              <w:rPr>
                <w:rFonts w:ascii="Montserrat" w:eastAsia="Montserrat" w:hAnsi="Montserrat" w:cs="Montserrat"/>
                <w:sz w:val="18"/>
                <w:szCs w:val="18"/>
              </w:rPr>
            </w:pPr>
            <w:r>
              <w:rPr>
                <w:rFonts w:ascii="Montserrat" w:eastAsia="Montserrat" w:hAnsi="Montserrat" w:cs="Montserrat"/>
                <w:sz w:val="18"/>
                <w:szCs w:val="18"/>
              </w:rPr>
              <w:t>51501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0A919" w14:textId="77777777" w:rsidR="00A5335C" w:rsidRDefault="00865815">
            <w:pPr>
              <w:jc w:val="center"/>
              <w:rPr>
                <w:rFonts w:ascii="Montserrat" w:eastAsia="Montserrat" w:hAnsi="Montserrat" w:cs="Montserrat"/>
                <w:sz w:val="18"/>
                <w:szCs w:val="18"/>
              </w:rPr>
            </w:pPr>
            <w:r>
              <w:rPr>
                <w:rFonts w:ascii="Montserrat" w:eastAsia="Montserrat" w:hAnsi="Montserrat" w:cs="Montserrat"/>
                <w:sz w:val="18"/>
                <w:szCs w:val="18"/>
              </w:rPr>
              <w:t>Pieza</w:t>
            </w:r>
          </w:p>
        </w:tc>
        <w:tc>
          <w:tcPr>
            <w:tcW w:w="1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0A91A" w14:textId="77777777" w:rsidR="00A5335C" w:rsidRDefault="00865815">
            <w:pPr>
              <w:jc w:val="center"/>
              <w:rPr>
                <w:rFonts w:ascii="Montserrat" w:eastAsia="Montserrat" w:hAnsi="Montserrat" w:cs="Montserrat"/>
                <w:sz w:val="18"/>
                <w:szCs w:val="18"/>
              </w:rPr>
            </w:pPr>
            <w:r>
              <w:rPr>
                <w:rFonts w:ascii="Montserrat" w:eastAsia="Montserrat" w:hAnsi="Montserrat" w:cs="Montserrat"/>
                <w:sz w:val="18"/>
                <w:szCs w:val="18"/>
              </w:rPr>
              <w:t>Servidor de red de 1U de rack.</w:t>
            </w:r>
          </w:p>
        </w:tc>
        <w:tc>
          <w:tcPr>
            <w:tcW w:w="59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0A91B" w14:textId="77777777" w:rsidR="00A5335C" w:rsidRDefault="00A5335C">
            <w:pPr>
              <w:rPr>
                <w:rFonts w:ascii="Montserrat" w:eastAsia="Montserrat" w:hAnsi="Montserrat" w:cs="Montserrat"/>
                <w:sz w:val="18"/>
                <w:szCs w:val="18"/>
              </w:rPr>
            </w:pPr>
          </w:p>
          <w:p w14:paraId="12D0A91C" w14:textId="77777777" w:rsidR="00A5335C" w:rsidRDefault="00865815">
            <w:pPr>
              <w:rPr>
                <w:rFonts w:ascii="Montserrat" w:eastAsia="Montserrat" w:hAnsi="Montserrat" w:cs="Montserrat"/>
                <w:sz w:val="18"/>
                <w:szCs w:val="18"/>
              </w:rPr>
            </w:pPr>
            <w:r>
              <w:rPr>
                <w:rFonts w:ascii="Montserrat" w:eastAsia="Montserrat" w:hAnsi="Montserrat" w:cs="Montserrat"/>
                <w:sz w:val="18"/>
                <w:szCs w:val="18"/>
              </w:rPr>
              <w:t>Servidor de 1U de rack, procesador de 4 núcleos o superior, 2.1 Ghz. Memoria interna DDR4-SDRAM 16 GB. 8 unidades SFF admitidas. 3 puertos PCI 3.0. Fuente de alimentación de 500 W. Sin Sistema Operativo.</w:t>
            </w:r>
          </w:p>
          <w:p w14:paraId="12D0A91D" w14:textId="77777777" w:rsidR="00A5335C" w:rsidRDefault="00A5335C">
            <w:pPr>
              <w:rPr>
                <w:rFonts w:ascii="Montserrat" w:eastAsia="Montserrat" w:hAnsi="Montserrat" w:cs="Montserrat"/>
                <w:sz w:val="18"/>
                <w:szCs w:val="18"/>
              </w:rPr>
            </w:pPr>
          </w:p>
          <w:p w14:paraId="12D0A91E" w14:textId="77777777" w:rsidR="00A5335C" w:rsidRDefault="00865815">
            <w:pPr>
              <w:rPr>
                <w:rFonts w:ascii="Montserrat" w:eastAsia="Montserrat" w:hAnsi="Montserrat" w:cs="Montserrat"/>
                <w:sz w:val="24"/>
                <w:szCs w:val="24"/>
              </w:rPr>
            </w:pPr>
            <w:r>
              <w:rPr>
                <w:rFonts w:ascii="Montserrat" w:eastAsia="Montserrat" w:hAnsi="Montserrat" w:cs="Montserrat"/>
                <w:sz w:val="18"/>
                <w:szCs w:val="18"/>
              </w:rPr>
              <w:t>Garantía de 1 año</w:t>
            </w:r>
          </w:p>
        </w:tc>
      </w:tr>
      <w:tr w:rsidR="00A5335C" w14:paraId="12D0A929" w14:textId="77777777">
        <w:trPr>
          <w:trHeight w:val="420"/>
          <w:jc w:val="center"/>
        </w:trPr>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0A920" w14:textId="77777777" w:rsidR="00A5335C" w:rsidRDefault="00231257">
            <w:pPr>
              <w:jc w:val="center"/>
              <w:rPr>
                <w:rFonts w:ascii="Montserrat" w:eastAsia="Montserrat" w:hAnsi="Montserrat" w:cs="Montserrat"/>
                <w:sz w:val="18"/>
                <w:szCs w:val="18"/>
              </w:rPr>
            </w:pPr>
            <w:r>
              <w:rPr>
                <w:rFonts w:ascii="Montserrat" w:eastAsia="Montserrat" w:hAnsi="Montserrat" w:cs="Montserrat"/>
                <w:sz w:val="18"/>
                <w:szCs w:val="18"/>
              </w:rPr>
              <w:t>4</w:t>
            </w:r>
          </w:p>
        </w:tc>
        <w:tc>
          <w:tcPr>
            <w:tcW w:w="1146" w:type="dxa"/>
            <w:tcBorders>
              <w:top w:val="single" w:sz="4" w:space="0" w:color="000000"/>
              <w:left w:val="single" w:sz="4" w:space="0" w:color="000000"/>
              <w:bottom w:val="single" w:sz="4" w:space="0" w:color="000000"/>
              <w:right w:val="single" w:sz="4" w:space="0" w:color="000000"/>
            </w:tcBorders>
            <w:vAlign w:val="center"/>
          </w:tcPr>
          <w:p w14:paraId="12D0A921" w14:textId="77777777" w:rsidR="00A5335C" w:rsidRDefault="00865815">
            <w:pPr>
              <w:jc w:val="center"/>
              <w:rPr>
                <w:rFonts w:ascii="Montserrat" w:eastAsia="Montserrat" w:hAnsi="Montserrat" w:cs="Montserrat"/>
                <w:sz w:val="18"/>
                <w:szCs w:val="18"/>
              </w:rPr>
            </w:pPr>
            <w:r>
              <w:rPr>
                <w:rFonts w:ascii="Montserrat" w:eastAsia="Montserrat" w:hAnsi="Montserrat" w:cs="Montserrat"/>
                <w:sz w:val="18"/>
                <w:szCs w:val="18"/>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0A922" w14:textId="77777777" w:rsidR="00A5335C" w:rsidRDefault="00865815">
            <w:pPr>
              <w:jc w:val="center"/>
              <w:rPr>
                <w:rFonts w:ascii="Montserrat" w:eastAsia="Montserrat" w:hAnsi="Montserrat" w:cs="Montserrat"/>
                <w:sz w:val="18"/>
                <w:szCs w:val="18"/>
              </w:rPr>
            </w:pPr>
            <w:r>
              <w:rPr>
                <w:rFonts w:ascii="Montserrat" w:eastAsia="Montserrat" w:hAnsi="Montserrat" w:cs="Montserrat"/>
                <w:sz w:val="18"/>
                <w:szCs w:val="18"/>
              </w:rPr>
              <w:t>51501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0A923" w14:textId="77777777" w:rsidR="00A5335C" w:rsidRDefault="00865815">
            <w:pPr>
              <w:jc w:val="center"/>
              <w:rPr>
                <w:rFonts w:ascii="Montserrat" w:eastAsia="Montserrat" w:hAnsi="Montserrat" w:cs="Montserrat"/>
                <w:sz w:val="18"/>
                <w:szCs w:val="18"/>
              </w:rPr>
            </w:pPr>
            <w:r>
              <w:rPr>
                <w:rFonts w:ascii="Montserrat" w:eastAsia="Montserrat" w:hAnsi="Montserrat" w:cs="Montserrat"/>
                <w:sz w:val="18"/>
                <w:szCs w:val="18"/>
              </w:rPr>
              <w:t>Pieza</w:t>
            </w:r>
          </w:p>
        </w:tc>
        <w:tc>
          <w:tcPr>
            <w:tcW w:w="1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0A924" w14:textId="77777777" w:rsidR="00A5335C" w:rsidRDefault="00865815">
            <w:pPr>
              <w:jc w:val="center"/>
              <w:rPr>
                <w:rFonts w:ascii="Montserrat" w:eastAsia="Montserrat" w:hAnsi="Montserrat" w:cs="Montserrat"/>
                <w:sz w:val="18"/>
                <w:szCs w:val="18"/>
              </w:rPr>
            </w:pPr>
            <w:r>
              <w:rPr>
                <w:rFonts w:ascii="Montserrat" w:eastAsia="Montserrat" w:hAnsi="Montserrat" w:cs="Montserrat"/>
                <w:sz w:val="18"/>
                <w:szCs w:val="18"/>
              </w:rPr>
              <w:t>Impresora monocromática</w:t>
            </w:r>
          </w:p>
        </w:tc>
        <w:tc>
          <w:tcPr>
            <w:tcW w:w="59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0A925" w14:textId="77777777" w:rsidR="00A5335C" w:rsidRDefault="00A5335C">
            <w:pPr>
              <w:rPr>
                <w:rFonts w:ascii="Montserrat" w:eastAsia="Montserrat" w:hAnsi="Montserrat" w:cs="Montserrat"/>
                <w:sz w:val="18"/>
                <w:szCs w:val="18"/>
              </w:rPr>
            </w:pPr>
          </w:p>
          <w:p w14:paraId="12D0A926" w14:textId="77777777" w:rsidR="00A5335C" w:rsidRDefault="00865815">
            <w:pPr>
              <w:rPr>
                <w:rFonts w:ascii="Montserrat" w:eastAsia="Montserrat" w:hAnsi="Montserrat" w:cs="Montserrat"/>
                <w:sz w:val="18"/>
                <w:szCs w:val="18"/>
              </w:rPr>
            </w:pPr>
            <w:r>
              <w:rPr>
                <w:rFonts w:ascii="Montserrat" w:eastAsia="Montserrat" w:hAnsi="Montserrat" w:cs="Montserrat"/>
                <w:sz w:val="18"/>
                <w:szCs w:val="18"/>
              </w:rPr>
              <w:t>Impresora láser monocromática. Imprime hasta 47 ppm. Hasta 110,000 páginas/mes. Velocidad de procesador 1.05 GHz. Memoria de impresión 2GB estándar. Conectividad USB 3.0 de alta velocidad, Ethernet 10/100/1000, (opcional Wi-Fi 802.11n). Salida doble cara automática. Resolución de impresión hasta 1200 ppp.</w:t>
            </w:r>
          </w:p>
          <w:p w14:paraId="12D0A927" w14:textId="77777777" w:rsidR="00A5335C" w:rsidRDefault="00A5335C">
            <w:pPr>
              <w:rPr>
                <w:rFonts w:ascii="Montserrat" w:eastAsia="Montserrat" w:hAnsi="Montserrat" w:cs="Montserrat"/>
                <w:sz w:val="18"/>
                <w:szCs w:val="18"/>
              </w:rPr>
            </w:pPr>
            <w:bookmarkStart w:id="0" w:name="_GoBack"/>
            <w:bookmarkEnd w:id="0"/>
          </w:p>
          <w:p w14:paraId="12D0A928" w14:textId="77777777" w:rsidR="00A5335C" w:rsidRDefault="00865815">
            <w:pPr>
              <w:rPr>
                <w:rFonts w:ascii="Montserrat" w:eastAsia="Montserrat" w:hAnsi="Montserrat" w:cs="Montserrat"/>
                <w:sz w:val="18"/>
                <w:szCs w:val="18"/>
              </w:rPr>
            </w:pPr>
            <w:r>
              <w:rPr>
                <w:rFonts w:ascii="Montserrat" w:eastAsia="Montserrat" w:hAnsi="Montserrat" w:cs="Montserrat"/>
                <w:sz w:val="18"/>
                <w:szCs w:val="18"/>
              </w:rPr>
              <w:t>Garantía de 1 año.</w:t>
            </w:r>
          </w:p>
        </w:tc>
      </w:tr>
    </w:tbl>
    <w:p w14:paraId="12D0A92A" w14:textId="77777777" w:rsidR="00A5335C" w:rsidRDefault="00A5335C">
      <w:pPr>
        <w:spacing w:after="0" w:line="240" w:lineRule="auto"/>
        <w:ind w:left="-75"/>
        <w:jc w:val="center"/>
        <w:rPr>
          <w:rFonts w:ascii="Montserrat Medium" w:eastAsia="Montserrat Medium" w:hAnsi="Montserrat Medium" w:cs="Montserrat Medium"/>
          <w:color w:val="000000"/>
          <w:sz w:val="16"/>
          <w:szCs w:val="16"/>
        </w:rPr>
      </w:pPr>
    </w:p>
    <w:p w14:paraId="12D0A92B" w14:textId="77777777" w:rsidR="00A5335C" w:rsidRDefault="00A5335C">
      <w:pPr>
        <w:spacing w:after="0" w:line="240" w:lineRule="auto"/>
        <w:ind w:left="-75"/>
        <w:jc w:val="center"/>
        <w:rPr>
          <w:rFonts w:ascii="Montserrat Medium" w:eastAsia="Montserrat Medium" w:hAnsi="Montserrat Medium" w:cs="Montserrat Medium"/>
          <w:color w:val="000000"/>
          <w:sz w:val="16"/>
          <w:szCs w:val="16"/>
        </w:rPr>
      </w:pPr>
    </w:p>
    <w:p w14:paraId="12D0A92C" w14:textId="77777777" w:rsidR="00A5335C" w:rsidRDefault="00A5335C">
      <w:pPr>
        <w:spacing w:after="0" w:line="240" w:lineRule="auto"/>
        <w:ind w:left="-75"/>
        <w:jc w:val="center"/>
        <w:rPr>
          <w:rFonts w:ascii="Montserrat Medium" w:eastAsia="Montserrat Medium" w:hAnsi="Montserrat Medium" w:cs="Montserrat Medium"/>
          <w:color w:val="000000"/>
          <w:sz w:val="16"/>
          <w:szCs w:val="16"/>
        </w:rPr>
      </w:pPr>
    </w:p>
    <w:p w14:paraId="12D0A92D" w14:textId="77777777" w:rsidR="00A5335C" w:rsidRDefault="00A5335C">
      <w:pPr>
        <w:rPr>
          <w:rFonts w:ascii="Montserrat Medium" w:eastAsia="Montserrat Medium" w:hAnsi="Montserrat Medium" w:cs="Montserrat Medium"/>
          <w:b/>
          <w:sz w:val="28"/>
          <w:szCs w:val="28"/>
        </w:rPr>
      </w:pPr>
    </w:p>
    <w:sectPr w:rsidR="00A5335C" w:rsidSect="00CB0A17">
      <w:headerReference w:type="default" r:id="rId7"/>
      <w:footerReference w:type="default" r:id="rId8"/>
      <w:pgSz w:w="12240" w:h="15840"/>
      <w:pgMar w:top="1417" w:right="1467" w:bottom="1134" w:left="1418" w:header="708" w:footer="708"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D0A930" w14:textId="77777777" w:rsidR="003A0D06" w:rsidRDefault="003A0D06">
      <w:pPr>
        <w:spacing w:after="0" w:line="240" w:lineRule="auto"/>
      </w:pPr>
      <w:r>
        <w:separator/>
      </w:r>
    </w:p>
  </w:endnote>
  <w:endnote w:type="continuationSeparator" w:id="0">
    <w:p w14:paraId="12D0A931" w14:textId="77777777" w:rsidR="003A0D06" w:rsidRDefault="003A0D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ontserrat Medium">
    <w:panose1 w:val="000006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D0A934" w14:textId="77777777" w:rsidR="00A5335C" w:rsidRDefault="00A5335C">
    <w:pPr>
      <w:pBdr>
        <w:top w:val="nil"/>
        <w:left w:val="nil"/>
        <w:bottom w:val="nil"/>
        <w:right w:val="nil"/>
        <w:between w:val="nil"/>
      </w:pBdr>
      <w:tabs>
        <w:tab w:val="center" w:pos="4419"/>
        <w:tab w:val="right" w:pos="88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0A92E" w14:textId="77777777" w:rsidR="003A0D06" w:rsidRDefault="003A0D06">
      <w:pPr>
        <w:spacing w:after="0" w:line="240" w:lineRule="auto"/>
      </w:pPr>
      <w:r>
        <w:separator/>
      </w:r>
    </w:p>
  </w:footnote>
  <w:footnote w:type="continuationSeparator" w:id="0">
    <w:p w14:paraId="12D0A92F" w14:textId="77777777" w:rsidR="003A0D06" w:rsidRDefault="003A0D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D0A932" w14:textId="77777777" w:rsidR="00A5335C" w:rsidRDefault="00CB0A17">
    <w:pPr>
      <w:pBdr>
        <w:top w:val="nil"/>
        <w:left w:val="nil"/>
        <w:bottom w:val="nil"/>
        <w:right w:val="nil"/>
        <w:between w:val="nil"/>
      </w:pBdr>
      <w:tabs>
        <w:tab w:val="center" w:pos="4419"/>
        <w:tab w:val="right" w:pos="8838"/>
      </w:tabs>
      <w:spacing w:after="0" w:line="240" w:lineRule="auto"/>
      <w:rPr>
        <w:b/>
        <w:color w:val="000000"/>
      </w:rPr>
    </w:pPr>
    <w:r>
      <w:rPr>
        <w:noProof/>
      </w:rPr>
      <mc:AlternateContent>
        <mc:Choice Requires="wpg">
          <w:drawing>
            <wp:anchor distT="0" distB="0" distL="114300" distR="114300" simplePos="0" relativeHeight="251663360" behindDoc="0" locked="0" layoutInCell="1" hidden="0" allowOverlap="1" wp14:anchorId="12D0A935" wp14:editId="12D0A936">
              <wp:simplePos x="0" y="0"/>
              <wp:positionH relativeFrom="column">
                <wp:posOffset>4046220</wp:posOffset>
              </wp:positionH>
              <wp:positionV relativeFrom="paragraph">
                <wp:posOffset>-84455</wp:posOffset>
              </wp:positionV>
              <wp:extent cx="1885950" cy="492125"/>
              <wp:effectExtent l="0" t="0" r="0" b="3175"/>
              <wp:wrapNone/>
              <wp:docPr id="5" name="Grupo 5"/>
              <wp:cNvGraphicFramePr/>
              <a:graphic xmlns:a="http://schemas.openxmlformats.org/drawingml/2006/main">
                <a:graphicData uri="http://schemas.microsoft.com/office/word/2010/wordprocessingGroup">
                  <wpg:wgp>
                    <wpg:cNvGrpSpPr/>
                    <wpg:grpSpPr>
                      <a:xfrm>
                        <a:off x="0" y="0"/>
                        <a:ext cx="1885950" cy="492125"/>
                        <a:chOff x="4993576" y="3505294"/>
                        <a:chExt cx="1885950" cy="492248"/>
                      </a:xfrm>
                    </wpg:grpSpPr>
                    <wpg:grpSp>
                      <wpg:cNvPr id="12" name="Grupo 12"/>
                      <wpg:cNvGrpSpPr/>
                      <wpg:grpSpPr>
                        <a:xfrm>
                          <a:off x="4993576" y="3505294"/>
                          <a:ext cx="1885950" cy="492248"/>
                          <a:chOff x="3801777" y="307148"/>
                          <a:chExt cx="2618073" cy="689147"/>
                        </a:xfrm>
                      </wpg:grpSpPr>
                      <wps:wsp>
                        <wps:cNvPr id="13" name="Rectángulo 13"/>
                        <wps:cNvSpPr/>
                        <wps:spPr>
                          <a:xfrm>
                            <a:off x="3801777" y="676182"/>
                            <a:ext cx="2618073" cy="320113"/>
                          </a:xfrm>
                          <a:prstGeom prst="rect">
                            <a:avLst/>
                          </a:prstGeom>
                          <a:noFill/>
                          <a:ln>
                            <a:noFill/>
                          </a:ln>
                        </wps:spPr>
                        <wps:txbx>
                          <w:txbxContent>
                            <w:p w14:paraId="12D0A93D" w14:textId="77777777" w:rsidR="00CB0A17" w:rsidRDefault="00CB0A17" w:rsidP="00CB0A17">
                              <w:pPr>
                                <w:spacing w:after="0" w:line="240" w:lineRule="auto"/>
                                <w:textDirection w:val="btLr"/>
                              </w:pPr>
                            </w:p>
                          </w:txbxContent>
                        </wps:txbx>
                        <wps:bodyPr spcFirstLastPara="1" wrap="square" lIns="91425" tIns="91425" rIns="91425" bIns="91425" anchor="ctr" anchorCtr="0">
                          <a:noAutofit/>
                        </wps:bodyPr>
                      </wps:wsp>
                      <wps:wsp>
                        <wps:cNvPr id="14" name="Rectángulo 14"/>
                        <wps:cNvSpPr/>
                        <wps:spPr>
                          <a:xfrm>
                            <a:off x="4411779" y="593779"/>
                            <a:ext cx="1946365" cy="400050"/>
                          </a:xfrm>
                          <a:prstGeom prst="rect">
                            <a:avLst/>
                          </a:prstGeom>
                          <a:noFill/>
                          <a:ln>
                            <a:noFill/>
                          </a:ln>
                        </wps:spPr>
                        <wps:txbx>
                          <w:txbxContent>
                            <w:p w14:paraId="12D0A93E" w14:textId="77777777" w:rsidR="00CB0A17" w:rsidRPr="00503B51" w:rsidRDefault="00CB0A17" w:rsidP="00CB0A17">
                              <w:pPr>
                                <w:spacing w:line="258" w:lineRule="auto"/>
                                <w:ind w:right="75"/>
                                <w:textDirection w:val="btLr"/>
                                <w:rPr>
                                  <w:sz w:val="10"/>
                                  <w:szCs w:val="10"/>
                                </w:rPr>
                              </w:pPr>
                              <w:r w:rsidRPr="00503B51">
                                <w:rPr>
                                  <w:rFonts w:ascii="Montserrat Medium" w:eastAsia="Montserrat Medium" w:hAnsi="Montserrat Medium" w:cs="Montserrat Medium"/>
                                  <w:b/>
                                  <w:color w:val="737373"/>
                                  <w:sz w:val="10"/>
                                  <w:szCs w:val="10"/>
                                </w:rPr>
                                <w:t>Instituto Tecnológico de Apizaco</w:t>
                              </w:r>
                            </w:p>
                            <w:p w14:paraId="12D0A93F" w14:textId="77777777" w:rsidR="00CB0A17" w:rsidRPr="00503B51" w:rsidRDefault="00CB0A17" w:rsidP="00CB0A17">
                              <w:pPr>
                                <w:spacing w:line="258" w:lineRule="auto"/>
                                <w:ind w:right="75"/>
                                <w:textDirection w:val="btLr"/>
                                <w:rPr>
                                  <w:sz w:val="10"/>
                                  <w:szCs w:val="10"/>
                                </w:rPr>
                              </w:pPr>
                            </w:p>
                            <w:p w14:paraId="12D0A940" w14:textId="77777777" w:rsidR="00CB0A17" w:rsidRPr="00503B51" w:rsidRDefault="00CB0A17" w:rsidP="00CB0A17">
                              <w:pPr>
                                <w:spacing w:line="258" w:lineRule="auto"/>
                                <w:ind w:right="75"/>
                                <w:textDirection w:val="btLr"/>
                                <w:rPr>
                                  <w:sz w:val="10"/>
                                  <w:szCs w:val="10"/>
                                </w:rPr>
                              </w:pPr>
                            </w:p>
                            <w:p w14:paraId="12D0A941" w14:textId="77777777" w:rsidR="00CB0A17" w:rsidRPr="00503B51" w:rsidRDefault="00CB0A17" w:rsidP="00CB0A17">
                              <w:pPr>
                                <w:spacing w:line="258" w:lineRule="auto"/>
                                <w:ind w:right="75"/>
                                <w:textDirection w:val="btLr"/>
                                <w:rPr>
                                  <w:sz w:val="10"/>
                                  <w:szCs w:val="10"/>
                                </w:rPr>
                              </w:pPr>
                            </w:p>
                            <w:p w14:paraId="12D0A942" w14:textId="77777777" w:rsidR="00CB0A17" w:rsidRPr="00503B51" w:rsidRDefault="00CB0A17" w:rsidP="00CB0A17">
                              <w:pPr>
                                <w:spacing w:line="258" w:lineRule="auto"/>
                                <w:textDirection w:val="btLr"/>
                                <w:rPr>
                                  <w:sz w:val="10"/>
                                  <w:szCs w:val="10"/>
                                </w:rPr>
                              </w:pPr>
                            </w:p>
                            <w:p w14:paraId="12D0A943" w14:textId="77777777" w:rsidR="00CB0A17" w:rsidRPr="00503B51" w:rsidRDefault="00CB0A17" w:rsidP="00CB0A17">
                              <w:pPr>
                                <w:spacing w:line="258" w:lineRule="auto"/>
                                <w:textDirection w:val="btLr"/>
                                <w:rPr>
                                  <w:sz w:val="10"/>
                                  <w:szCs w:val="10"/>
                                </w:rPr>
                              </w:pPr>
                            </w:p>
                          </w:txbxContent>
                        </wps:txbx>
                        <wps:bodyPr spcFirstLastPara="1" wrap="square" lIns="91425" tIns="45700" rIns="91425" bIns="45700" anchor="t" anchorCtr="0">
                          <a:noAutofit/>
                        </wps:bodyPr>
                      </wps:wsp>
                      <pic:pic xmlns:pic="http://schemas.openxmlformats.org/drawingml/2006/picture">
                        <pic:nvPicPr>
                          <pic:cNvPr id="15" name="Shape 11"/>
                          <pic:cNvPicPr preferRelativeResize="0"/>
                        </pic:nvPicPr>
                        <pic:blipFill rotWithShape="1">
                          <a:blip r:embed="rId1">
                            <a:alphaModFix/>
                          </a:blip>
                          <a:srcRect/>
                          <a:stretch/>
                        </pic:blipFill>
                        <pic:spPr>
                          <a:xfrm>
                            <a:off x="4132341" y="307148"/>
                            <a:ext cx="2134474" cy="466917"/>
                          </a:xfrm>
                          <a:prstGeom prst="rect">
                            <a:avLst/>
                          </a:prstGeom>
                          <a:noFill/>
                          <a:ln>
                            <a:noFill/>
                          </a:ln>
                        </pic:spPr>
                      </pic:pic>
                    </wpg:grpSp>
                  </wpg:wgp>
                </a:graphicData>
              </a:graphic>
              <wp14:sizeRelH relativeFrom="margin">
                <wp14:pctWidth>0</wp14:pctWidth>
              </wp14:sizeRelH>
              <wp14:sizeRelV relativeFrom="margin">
                <wp14:pctHeight>0</wp14:pctHeight>
              </wp14:sizeRelV>
            </wp:anchor>
          </w:drawing>
        </mc:Choice>
        <mc:Fallback>
          <w:pict>
            <v:group w14:anchorId="1A33BFD2" id="Grupo 5" o:spid="_x0000_s1026" style="position:absolute;margin-left:318.6pt;margin-top:-6.65pt;width:148.5pt;height:38.75pt;z-index:251663360;mso-width-relative:margin;mso-height-relative:margin" coordorigin="49935,35052" coordsize="18859,492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">
              <v:group id="Grupo 12" o:spid="_x0000_s1027" style="position:absolute;left:49935;top:35052;width:18860;height:4923" coordorigin="38017,3071" coordsize="26180,68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rect id="Rectángulo 13" o:spid="_x0000_s1028" style="position:absolute;left:38017;top:6761;width:26181;height:32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QT1MAA&#10;AADbAAAADwAAAGRycy9kb3ducmV2LnhtbERPzWrCQBC+C77DMoI33RiLaOoqWiy0njT2AabZaTaY&#10;nU2zq6Zv3xUEb/Px/c5y3dlaXKn1lWMFk3ECgrhwuuJSwdfpfTQH4QOyxtoxKfgjD+tVv7fETLsb&#10;H+mah1LEEPYZKjAhNJmUvjBk0Y9dQxy5H9daDBG2pdQt3mK4rWWaJDNpseLYYLChN0PFOb9YBYcX&#10;R+ku9du8tAvTfZ/2n784U2o46DavIAJ14Sl+uD90nD+F+y/xALn6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7QT1MAAAADbAAAADwAAAAAAAAAAAAAAAACYAgAAZHJzL2Rvd25y&#10;ZXYueG1sUEsFBgAAAAAEAAQA9QAAAIUDAAAAAA==&#10;" filled="f" stroked="f">
                  <v:textbox inset="2.53958mm,2.53958mm,2.53958mm,2.53958mm">
                    <w:txbxContent>
                      <w:p w:rsidR="00CB0A17" w:rsidRDefault="00CB0A17" w:rsidP="00CB0A17">
                        <w:pPr>
                          <w:spacing w:after="0" w:line="240" w:lineRule="auto"/>
                          <w:textDirection w:val="btLr"/>
                        </w:pPr>
                      </w:p>
                    </w:txbxContent>
                  </v:textbox>
                </v:rect>
                <v:rect id="Rectángulo 14" o:spid="_x0000_s1029" style="position:absolute;left:44117;top:5937;width:19464;height:4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KC3b8A&#10;AADbAAAADwAAAGRycy9kb3ducmV2LnhtbERPyWrDMBC9F/IPYgq9NbJDGoob2ZSQQnOsk0OOgzW1&#10;TaWRkeQlf18FCr3N462zrxZrxEQ+9I4V5OsMBHHjdM+tgsv54/kVRIjIGo1jUnCjAFW5ethjod3M&#10;XzTVsRUphEOBCroYh0LK0HRkMazdQJy4b+ctxgR9K7XHOYVbIzdZtpMWe04NHQ506Kj5qUerYCCj&#10;R7Ots2sjj57z3eksby9KPT0u728gIi3xX/zn/tRp/hbuv6QDZP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qEoLdvwAAANsAAAAPAAAAAAAAAAAAAAAAAJgCAABkcnMvZG93bnJl&#10;di54bWxQSwUGAAAAAAQABAD1AAAAhAMAAAAA&#10;" filled="f" stroked="f">
                  <v:textbox inset="2.53958mm,1.2694mm,2.53958mm,1.2694mm">
                    <w:txbxContent>
                      <w:p w:rsidR="00CB0A17" w:rsidRPr="00503B51" w:rsidRDefault="00CB0A17" w:rsidP="00CB0A17">
                        <w:pPr>
                          <w:spacing w:line="258" w:lineRule="auto"/>
                          <w:ind w:right="75"/>
                          <w:textDirection w:val="btLr"/>
                          <w:rPr>
                            <w:sz w:val="10"/>
                            <w:szCs w:val="10"/>
                          </w:rPr>
                        </w:pPr>
                        <w:r w:rsidRPr="00503B51">
                          <w:rPr>
                            <w:rFonts w:ascii="Montserrat Medium" w:eastAsia="Montserrat Medium" w:hAnsi="Montserrat Medium" w:cs="Montserrat Medium"/>
                            <w:b/>
                            <w:color w:val="737373"/>
                            <w:sz w:val="10"/>
                            <w:szCs w:val="10"/>
                          </w:rPr>
                          <w:t>Instituto Tecnológico de Apizaco</w:t>
                        </w:r>
                      </w:p>
                      <w:p w:rsidR="00CB0A17" w:rsidRPr="00503B51" w:rsidRDefault="00CB0A17" w:rsidP="00CB0A17">
                        <w:pPr>
                          <w:spacing w:line="258" w:lineRule="auto"/>
                          <w:ind w:right="75"/>
                          <w:textDirection w:val="btLr"/>
                          <w:rPr>
                            <w:sz w:val="10"/>
                            <w:szCs w:val="10"/>
                          </w:rPr>
                        </w:pPr>
                      </w:p>
                      <w:p w:rsidR="00CB0A17" w:rsidRPr="00503B51" w:rsidRDefault="00CB0A17" w:rsidP="00CB0A17">
                        <w:pPr>
                          <w:spacing w:line="258" w:lineRule="auto"/>
                          <w:ind w:right="75"/>
                          <w:textDirection w:val="btLr"/>
                          <w:rPr>
                            <w:sz w:val="10"/>
                            <w:szCs w:val="10"/>
                          </w:rPr>
                        </w:pPr>
                      </w:p>
                      <w:p w:rsidR="00CB0A17" w:rsidRPr="00503B51" w:rsidRDefault="00CB0A17" w:rsidP="00CB0A17">
                        <w:pPr>
                          <w:spacing w:line="258" w:lineRule="auto"/>
                          <w:ind w:right="75"/>
                          <w:textDirection w:val="btLr"/>
                          <w:rPr>
                            <w:sz w:val="10"/>
                            <w:szCs w:val="10"/>
                          </w:rPr>
                        </w:pPr>
                      </w:p>
                      <w:p w:rsidR="00CB0A17" w:rsidRPr="00503B51" w:rsidRDefault="00CB0A17" w:rsidP="00CB0A17">
                        <w:pPr>
                          <w:spacing w:line="258" w:lineRule="auto"/>
                          <w:textDirection w:val="btLr"/>
                          <w:rPr>
                            <w:sz w:val="10"/>
                            <w:szCs w:val="10"/>
                          </w:rPr>
                        </w:pPr>
                      </w:p>
                      <w:p w:rsidR="00CB0A17" w:rsidRPr="00503B51" w:rsidRDefault="00CB0A17" w:rsidP="00CB0A17">
                        <w:pPr>
                          <w:spacing w:line="258" w:lineRule="auto"/>
                          <w:textDirection w:val="btLr"/>
                          <w:rPr>
                            <w:sz w:val="10"/>
                            <w:szCs w:val="10"/>
                          </w:rP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11" o:spid="_x0000_s1030" type="#_x0000_t75" style="position:absolute;left:41323;top:3071;width:21345;height:4669;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">
                  <v:imagedata r:id="rId2" o:title=""/>
                </v:shape>
              </v:group>
            </v:group>
          </w:pict>
        </mc:Fallback>
      </mc:AlternateContent>
    </w:r>
    <w:r w:rsidR="00865815">
      <w:rPr>
        <w:noProof/>
      </w:rPr>
      <w:drawing>
        <wp:anchor distT="0" distB="0" distL="114300" distR="114300" simplePos="0" relativeHeight="251657216" behindDoc="0" locked="0" layoutInCell="1" hidden="0" allowOverlap="1" wp14:anchorId="12D0A937" wp14:editId="12D0A938">
          <wp:simplePos x="0" y="0"/>
          <wp:positionH relativeFrom="column">
            <wp:posOffset>3</wp:posOffset>
          </wp:positionH>
          <wp:positionV relativeFrom="paragraph">
            <wp:posOffset>-135680</wp:posOffset>
          </wp:positionV>
          <wp:extent cx="1767105" cy="391018"/>
          <wp:effectExtent l="0" t="0" r="0" b="0"/>
          <wp:wrapNone/>
          <wp:docPr id="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3"/>
                  <a:srcRect t="1" r="32062" b="-10134"/>
                  <a:stretch>
                    <a:fillRect/>
                  </a:stretch>
                </pic:blipFill>
                <pic:spPr>
                  <a:xfrm>
                    <a:off x="0" y="0"/>
                    <a:ext cx="1767105" cy="391018"/>
                  </a:xfrm>
                  <a:prstGeom prst="rect">
                    <a:avLst/>
                  </a:prstGeom>
                  <a:ln/>
                </pic:spPr>
              </pic:pic>
            </a:graphicData>
          </a:graphic>
        </wp:anchor>
      </w:drawing>
    </w:r>
    <w:r w:rsidR="00865815">
      <w:rPr>
        <w:noProof/>
      </w:rPr>
      <mc:AlternateContent>
        <mc:Choice Requires="wps">
          <w:drawing>
            <wp:anchor distT="0" distB="0" distL="114300" distR="114300" simplePos="0" relativeHeight="251658240" behindDoc="0" locked="0" layoutInCell="1" hidden="0" allowOverlap="1" wp14:anchorId="12D0A939" wp14:editId="12D0A93A">
              <wp:simplePos x="0" y="0"/>
              <wp:positionH relativeFrom="column">
                <wp:posOffset>3479800</wp:posOffset>
              </wp:positionH>
              <wp:positionV relativeFrom="paragraph">
                <wp:posOffset>114300</wp:posOffset>
              </wp:positionV>
              <wp:extent cx="2214880" cy="240665"/>
              <wp:effectExtent l="0" t="0" r="0" b="0"/>
              <wp:wrapNone/>
              <wp:docPr id="2" name="Rectángulo 2"/>
              <wp:cNvGraphicFramePr/>
              <a:graphic xmlns:a="http://schemas.openxmlformats.org/drawingml/2006/main">
                <a:graphicData uri="http://schemas.microsoft.com/office/word/2010/wordprocessingShape">
                  <wps:wsp>
                    <wps:cNvSpPr/>
                    <wps:spPr>
                      <a:xfrm>
                        <a:off x="4248085" y="3669193"/>
                        <a:ext cx="2195830" cy="221615"/>
                      </a:xfrm>
                      <a:prstGeom prst="rect">
                        <a:avLst/>
                      </a:prstGeom>
                      <a:noFill/>
                      <a:ln>
                        <a:noFill/>
                      </a:ln>
                    </wps:spPr>
                    <wps:txbx>
                      <w:txbxContent>
                        <w:p w14:paraId="12D0A944" w14:textId="77777777" w:rsidR="00A5335C" w:rsidRDefault="00A5335C">
                          <w:pPr>
                            <w:spacing w:line="258" w:lineRule="auto"/>
                            <w:ind w:right="75"/>
                            <w:jc w:val="right"/>
                            <w:textDirection w:val="btLr"/>
                          </w:pPr>
                        </w:p>
                        <w:p w14:paraId="12D0A945" w14:textId="77777777" w:rsidR="00A5335C" w:rsidRDefault="00A5335C">
                          <w:pPr>
                            <w:spacing w:line="258" w:lineRule="auto"/>
                            <w:jc w:val="right"/>
                            <w:textDirection w:val="btLr"/>
                          </w:pPr>
                        </w:p>
                        <w:p w14:paraId="12D0A946" w14:textId="77777777" w:rsidR="00A5335C" w:rsidRDefault="00A5335C">
                          <w:pPr>
                            <w:spacing w:line="258" w:lineRule="auto"/>
                            <w:jc w:val="right"/>
                            <w:textDirection w:val="btLr"/>
                          </w:pPr>
                        </w:p>
                      </w:txbxContent>
                    </wps:txbx>
                    <wps:bodyPr spcFirstLastPara="1" wrap="square" lIns="91425" tIns="45700" rIns="91425" bIns="45700" anchor="t" anchorCtr="0">
                      <a:noAutofit/>
                    </wps:bodyPr>
                  </wps:wsp>
                </a:graphicData>
              </a:graphic>
            </wp:anchor>
          </w:drawing>
        </mc:Choice>
        <mc:Fallback>
          <w:pict>
            <v:rect id="Rectángulo 2" o:spid="_x0000_s1031" style="position:absolute;margin-left:274pt;margin-top:9pt;width:174.4pt;height:18.9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" filled="f" stroked="f">
              <v:textbox inset="2.53958mm,1.2694mm,2.53958mm,1.2694mm">
                <w:txbxContent>
                  <w:p w:rsidR="00A5335C" w:rsidRDefault="00A5335C">
                    <w:pPr>
                      <w:spacing w:line="258" w:lineRule="auto"/>
                      <w:ind w:right="75"/>
                      <w:jc w:val="right"/>
                      <w:textDirection w:val="btLr"/>
                    </w:pPr>
                  </w:p>
                  <w:p w:rsidR="00A5335C" w:rsidRDefault="00A5335C">
                    <w:pPr>
                      <w:spacing w:line="258" w:lineRule="auto"/>
                      <w:jc w:val="right"/>
                      <w:textDirection w:val="btLr"/>
                    </w:pPr>
                  </w:p>
                  <w:p w:rsidR="00A5335C" w:rsidRDefault="00A5335C">
                    <w:pPr>
                      <w:spacing w:line="258" w:lineRule="auto"/>
                      <w:jc w:val="right"/>
                      <w:textDirection w:val="btLr"/>
                    </w:pPr>
                  </w:p>
                </w:txbxContent>
              </v:textbox>
            </v:rect>
          </w:pict>
        </mc:Fallback>
      </mc:AlternateContent>
    </w:r>
  </w:p>
  <w:p w14:paraId="12D0A933" w14:textId="77777777" w:rsidR="00A5335C" w:rsidRDefault="00865815">
    <w:pPr>
      <w:pBdr>
        <w:top w:val="nil"/>
        <w:left w:val="nil"/>
        <w:bottom w:val="nil"/>
        <w:right w:val="nil"/>
        <w:between w:val="nil"/>
      </w:pBdr>
      <w:tabs>
        <w:tab w:val="center" w:pos="4419"/>
        <w:tab w:val="right" w:pos="8838"/>
      </w:tabs>
      <w:spacing w:after="0" w:line="240" w:lineRule="auto"/>
      <w:rPr>
        <w:color w:val="000000"/>
      </w:rPr>
    </w:pPr>
    <w:r>
      <w:rPr>
        <w:noProof/>
      </w:rPr>
      <mc:AlternateContent>
        <mc:Choice Requires="wpg">
          <w:drawing>
            <wp:anchor distT="0" distB="0" distL="114300" distR="114300" simplePos="0" relativeHeight="251661312" behindDoc="0" locked="0" layoutInCell="1" hidden="0" allowOverlap="1" wp14:anchorId="12D0A93B" wp14:editId="12D0A93C">
              <wp:simplePos x="0" y="0"/>
              <wp:positionH relativeFrom="column">
                <wp:posOffset>1</wp:posOffset>
              </wp:positionH>
              <wp:positionV relativeFrom="paragraph">
                <wp:posOffset>88900</wp:posOffset>
              </wp:positionV>
              <wp:extent cx="5623235" cy="22225"/>
              <wp:effectExtent l="0" t="0" r="0" b="0"/>
              <wp:wrapNone/>
              <wp:docPr id="4" name="Conector recto de flecha 4"/>
              <wp:cNvGraphicFramePr/>
              <a:graphic xmlns:a="http://schemas.openxmlformats.org/drawingml/2006/main">
                <a:graphicData uri="http://schemas.microsoft.com/office/word/2010/wordprocessingShape">
                  <wps:wsp>
                    <wps:cNvCnPr/>
                    <wps:spPr>
                      <a:xfrm rot="10800000">
                        <a:off x="2539145" y="3774684"/>
                        <a:ext cx="5613710" cy="10633"/>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wp:posOffset>
              </wp:positionH>
              <wp:positionV relativeFrom="paragraph">
                <wp:posOffset>88900</wp:posOffset>
              </wp:positionV>
              <wp:extent cx="5623235" cy="22225"/>
              <wp:effectExtent b="0" l="0" r="0" t="0"/>
              <wp:wrapNone/>
              <wp:docPr id="4" name="image9.png"/>
              <a:graphic>
                <a:graphicData uri="http://schemas.openxmlformats.org/drawingml/2006/picture">
                  <pic:pic>
                    <pic:nvPicPr>
                      <pic:cNvPr id="0" name="image9.png"/>
                      <pic:cNvPicPr preferRelativeResize="0"/>
                    </pic:nvPicPr>
                    <pic:blipFill>
                      <a:blip r:embed="rId5"/>
                      <a:srcRect/>
                      <a:stretch>
                        <a:fillRect/>
                      </a:stretch>
                    </pic:blipFill>
                    <pic:spPr>
                      <a:xfrm>
                        <a:off x="0" y="0"/>
                        <a:ext cx="5623235" cy="22225"/>
                      </a:xfrm>
                      <a:prstGeom prst="rect"/>
                      <a:ln/>
                    </pic:spPr>
                  </pic:pic>
                </a:graphicData>
              </a:graphic>
            </wp:anchor>
          </w:drawing>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B0693"/>
    <w:multiLevelType w:val="multilevel"/>
    <w:tmpl w:val="E52C64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B281DAD"/>
    <w:multiLevelType w:val="multilevel"/>
    <w:tmpl w:val="638A23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D415F97"/>
    <w:multiLevelType w:val="multilevel"/>
    <w:tmpl w:val="FBEE6F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2BA45F7"/>
    <w:multiLevelType w:val="multilevel"/>
    <w:tmpl w:val="C7CC93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3947267"/>
    <w:multiLevelType w:val="multilevel"/>
    <w:tmpl w:val="6EB6B692"/>
    <w:lvl w:ilvl="0">
      <w:start w:val="1"/>
      <w:numFmt w:val="decimal"/>
      <w:lvlText w:val="%1."/>
      <w:lvlJc w:val="left"/>
      <w:pPr>
        <w:ind w:left="720" w:hanging="360"/>
      </w:pPr>
    </w:lvl>
    <w:lvl w:ilvl="1">
      <w:start w:val="1"/>
      <w:numFmt w:val="decimal"/>
      <w:lvlText w:val="%1.%2."/>
      <w:lvlJc w:val="left"/>
      <w:pPr>
        <w:ind w:left="1440" w:hanging="720"/>
      </w:p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040" w:hanging="1800"/>
      </w:pPr>
    </w:lvl>
  </w:abstractNum>
  <w:abstractNum w:abstractNumId="5" w15:restartNumberingAfterBreak="0">
    <w:nsid w:val="36AA4A6E"/>
    <w:multiLevelType w:val="multilevel"/>
    <w:tmpl w:val="30AEFB4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A550209"/>
    <w:multiLevelType w:val="multilevel"/>
    <w:tmpl w:val="89E21AA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BBC3541"/>
    <w:multiLevelType w:val="multilevel"/>
    <w:tmpl w:val="7F5A2E16"/>
    <w:lvl w:ilvl="0">
      <w:start w:val="1"/>
      <w:numFmt w:val="lowerLetter"/>
      <w:lvlText w:val="%1)"/>
      <w:lvlJc w:val="left"/>
      <w:pPr>
        <w:ind w:left="795" w:hanging="435"/>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7D07DCF"/>
    <w:multiLevelType w:val="multilevel"/>
    <w:tmpl w:val="72302F9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9" w15:restartNumberingAfterBreak="0">
    <w:nsid w:val="5CAD163E"/>
    <w:multiLevelType w:val="multilevel"/>
    <w:tmpl w:val="020499E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0" w15:restartNumberingAfterBreak="0">
    <w:nsid w:val="7C743692"/>
    <w:multiLevelType w:val="multilevel"/>
    <w:tmpl w:val="818C4FEC"/>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rPr>
        <w:b w:val="0"/>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1"/>
  </w:num>
  <w:num w:numId="2">
    <w:abstractNumId w:val="8"/>
  </w:num>
  <w:num w:numId="3">
    <w:abstractNumId w:val="4"/>
  </w:num>
  <w:num w:numId="4">
    <w:abstractNumId w:val="5"/>
  </w:num>
  <w:num w:numId="5">
    <w:abstractNumId w:val="7"/>
  </w:num>
  <w:num w:numId="6">
    <w:abstractNumId w:val="3"/>
  </w:num>
  <w:num w:numId="7">
    <w:abstractNumId w:val="0"/>
  </w:num>
  <w:num w:numId="8">
    <w:abstractNumId w:val="10"/>
  </w:num>
  <w:num w:numId="9">
    <w:abstractNumId w:val="6"/>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35C"/>
    <w:rsid w:val="000B3873"/>
    <w:rsid w:val="00113611"/>
    <w:rsid w:val="00231257"/>
    <w:rsid w:val="00296130"/>
    <w:rsid w:val="003A0D06"/>
    <w:rsid w:val="003E4972"/>
    <w:rsid w:val="004D1C57"/>
    <w:rsid w:val="00552BA6"/>
    <w:rsid w:val="00595D72"/>
    <w:rsid w:val="00865815"/>
    <w:rsid w:val="00906FCE"/>
    <w:rsid w:val="00922F77"/>
    <w:rsid w:val="0099121E"/>
    <w:rsid w:val="00A5335C"/>
    <w:rsid w:val="00B13F3D"/>
    <w:rsid w:val="00B21EDD"/>
    <w:rsid w:val="00B30EE2"/>
    <w:rsid w:val="00B369B8"/>
    <w:rsid w:val="00B653D0"/>
    <w:rsid w:val="00BD4AA6"/>
    <w:rsid w:val="00C46562"/>
    <w:rsid w:val="00CB0A17"/>
    <w:rsid w:val="00CB559B"/>
    <w:rsid w:val="00D06C0B"/>
    <w:rsid w:val="00D357D0"/>
    <w:rsid w:val="00DD5FD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2D0A8F0"/>
  <w15:docId w15:val="{A23401C1-04C9-47CA-B0C9-2721BA32F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s-MX"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240" w:after="0"/>
      <w:outlineLvl w:val="0"/>
    </w:pPr>
    <w:rPr>
      <w:color w:val="2E75B5"/>
      <w:sz w:val="32"/>
      <w:szCs w:val="32"/>
    </w:rPr>
  </w:style>
  <w:style w:type="paragraph" w:styleId="Ttulo2">
    <w:name w:val="heading 2"/>
    <w:basedOn w:val="Normal"/>
    <w:next w:val="Normal"/>
    <w:pPr>
      <w:keepNext/>
      <w:spacing w:after="0" w:line="240" w:lineRule="auto"/>
      <w:jc w:val="center"/>
      <w:outlineLvl w:val="1"/>
    </w:pPr>
    <w:rPr>
      <w:rFonts w:ascii="Arial" w:eastAsia="Arial" w:hAnsi="Arial" w:cs="Arial"/>
      <w:b/>
      <w:sz w:val="24"/>
      <w:szCs w:val="24"/>
    </w:rPr>
  </w:style>
  <w:style w:type="paragraph" w:styleId="Ttulo3">
    <w:name w:val="heading 3"/>
    <w:basedOn w:val="Normal"/>
    <w:next w:val="Normal"/>
    <w:pPr>
      <w:keepNext/>
      <w:keepLines/>
      <w:spacing w:before="40" w:after="0"/>
      <w:outlineLvl w:val="2"/>
    </w:pPr>
    <w:rPr>
      <w:color w:val="1E4D78"/>
      <w:sz w:val="24"/>
      <w:szCs w:val="24"/>
    </w:rPr>
  </w:style>
  <w:style w:type="paragraph" w:styleId="Ttulo4">
    <w:name w:val="heading 4"/>
    <w:basedOn w:val="Normal"/>
    <w:next w:val="Normal"/>
    <w:pPr>
      <w:widowControl w:val="0"/>
      <w:spacing w:after="0" w:line="240" w:lineRule="auto"/>
      <w:ind w:left="471"/>
      <w:outlineLvl w:val="3"/>
    </w:pPr>
    <w:rPr>
      <w:rFonts w:ascii="Times New Roman" w:eastAsia="Times New Roman" w:hAnsi="Times New Roman" w:cs="Times New Roman"/>
      <w:sz w:val="21"/>
      <w:szCs w:val="21"/>
    </w:rPr>
  </w:style>
  <w:style w:type="paragraph" w:styleId="Ttulo5">
    <w:name w:val="heading 5"/>
    <w:basedOn w:val="Normal"/>
    <w:next w:val="Normal"/>
    <w:pPr>
      <w:keepNext/>
      <w:keepLines/>
      <w:spacing w:before="40" w:after="0"/>
      <w:outlineLvl w:val="4"/>
    </w:pPr>
    <w:rPr>
      <w:color w:val="2E75B5"/>
    </w:rPr>
  </w:style>
  <w:style w:type="paragraph" w:styleId="Ttulo6">
    <w:name w:val="heading 6"/>
    <w:basedOn w:val="Normal"/>
    <w:next w:val="Normal"/>
    <w:pPr>
      <w:keepNext/>
      <w:keepLines/>
      <w:spacing w:before="40" w:after="0"/>
      <w:outlineLvl w:val="5"/>
    </w:pPr>
    <w:rPr>
      <w:color w:val="1E4D7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pBdr>
        <w:bottom w:val="single" w:sz="8" w:space="4" w:color="5B9BD5"/>
      </w:pBdr>
      <w:spacing w:after="300" w:line="240" w:lineRule="auto"/>
    </w:pPr>
    <w:rPr>
      <w:color w:val="323E4F"/>
      <w:sz w:val="52"/>
      <w:szCs w:val="5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0">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1">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2">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3">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4">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5">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6">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7">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8">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9">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a">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b">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c">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d">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e">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f">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f0">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f1">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f2">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f3">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f4">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Encabezado">
    <w:name w:val="header"/>
    <w:basedOn w:val="Normal"/>
    <w:link w:val="EncabezadoCar"/>
    <w:uiPriority w:val="99"/>
    <w:unhideWhenUsed/>
    <w:rsid w:val="00CB0A1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B0A17"/>
  </w:style>
  <w:style w:type="paragraph" w:styleId="Piedepgina">
    <w:name w:val="footer"/>
    <w:basedOn w:val="Normal"/>
    <w:link w:val="PiedepginaCar"/>
    <w:uiPriority w:val="99"/>
    <w:unhideWhenUsed/>
    <w:rsid w:val="00CB0A1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B0A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317</Words>
  <Characters>1745</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CC-JEFATURA</dc:creator>
  <cp:lastModifiedBy>Lucía Muñoz Dávila</cp:lastModifiedBy>
  <cp:revision>6</cp:revision>
  <dcterms:created xsi:type="dcterms:W3CDTF">2019-11-12T17:48:00Z</dcterms:created>
  <dcterms:modified xsi:type="dcterms:W3CDTF">2019-11-13T15:58:00Z</dcterms:modified>
</cp:coreProperties>
</file>